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FD" w:rsidRDefault="00190AFD" w:rsidP="00190AFD">
      <w:pPr>
        <w:tabs>
          <w:tab w:val="left" w:pos="3990"/>
          <w:tab w:val="left" w:pos="9072"/>
        </w:tabs>
        <w:rPr>
          <w:rFonts w:eastAsia="Times New Roman"/>
          <w:color w:val="000000"/>
          <w:sz w:val="28"/>
          <w:szCs w:val="28"/>
          <w:lang w:val="uk-UA"/>
        </w:rPr>
      </w:pPr>
    </w:p>
    <w:p w:rsidR="007E1598" w:rsidRPr="007E1598" w:rsidRDefault="007E1598" w:rsidP="007E1598">
      <w:pPr>
        <w:tabs>
          <w:tab w:val="left" w:pos="3990"/>
          <w:tab w:val="left" w:pos="9072"/>
        </w:tabs>
        <w:jc w:val="center"/>
        <w:rPr>
          <w:rFonts w:eastAsia="Times New Roman"/>
          <w:color w:val="000000"/>
          <w:sz w:val="28"/>
          <w:szCs w:val="28"/>
        </w:rPr>
      </w:pPr>
      <w:r w:rsidRPr="007E1598">
        <w:rPr>
          <w:rFonts w:eastAsia="Times New Roman"/>
          <w:noProof/>
          <w:sz w:val="28"/>
          <w:szCs w:val="28"/>
        </w:rPr>
        <w:drawing>
          <wp:inline distT="0" distB="0" distL="0" distR="0" wp14:anchorId="79816EAD" wp14:editId="757FCD78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caps/>
          <w:color w:val="000000"/>
          <w:sz w:val="28"/>
          <w:szCs w:val="28"/>
        </w:rPr>
        <w:t>Я</w:t>
      </w:r>
      <w:r w:rsidRPr="007E1598">
        <w:rPr>
          <w:rFonts w:eastAsia="Times New Roman"/>
          <w:b/>
          <w:color w:val="000000"/>
          <w:sz w:val="28"/>
          <w:szCs w:val="28"/>
        </w:rPr>
        <w:t>КУШИНЕЦЬКА СІЛЬСЬКА РАДА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bCs/>
          <w:color w:val="000000"/>
          <w:sz w:val="28"/>
          <w:szCs w:val="28"/>
        </w:rPr>
      </w:pPr>
      <w:proofErr w:type="gramStart"/>
      <w:r w:rsidRPr="007E1598">
        <w:rPr>
          <w:rFonts w:eastAsia="Times New Roman"/>
          <w:b/>
          <w:bCs/>
          <w:color w:val="000000"/>
          <w:sz w:val="28"/>
          <w:szCs w:val="28"/>
        </w:rPr>
        <w:t>Р</w:t>
      </w:r>
      <w:proofErr w:type="gramEnd"/>
      <w:r w:rsidRPr="007E1598">
        <w:rPr>
          <w:rFonts w:eastAsia="Times New Roman"/>
          <w:b/>
          <w:bCs/>
          <w:color w:val="000000"/>
          <w:sz w:val="28"/>
          <w:szCs w:val="28"/>
        </w:rPr>
        <w:t>ІШЕННЯ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bCs/>
          <w:color w:val="000000"/>
          <w:sz w:val="28"/>
          <w:szCs w:val="28"/>
          <w:lang w:val="uk-UA"/>
        </w:rPr>
        <w:t>31</w:t>
      </w:r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сесія</w:t>
      </w:r>
      <w:proofErr w:type="spellEnd"/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1598" w:rsidRPr="007E1598" w:rsidTr="00672013">
        <w:tc>
          <w:tcPr>
            <w:tcW w:w="3190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</w:t>
            </w: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.202</w:t>
            </w: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№</w:t>
            </w:r>
            <w:r w:rsidR="000862A3">
              <w:rPr>
                <w:rFonts w:eastAsia="Times New Roman"/>
                <w:color w:val="000000"/>
                <w:sz w:val="28"/>
                <w:szCs w:val="28"/>
                <w:lang w:val="uk-UA"/>
              </w:rPr>
              <w:t>1226</w:t>
            </w:r>
            <w:bookmarkStart w:id="0" w:name="_GoBack"/>
            <w:bookmarkEnd w:id="0"/>
          </w:p>
        </w:tc>
      </w:tr>
    </w:tbl>
    <w:p w:rsidR="00504B00" w:rsidRDefault="00504B00" w:rsidP="003906A2">
      <w:pPr>
        <w:tabs>
          <w:tab w:val="left" w:pos="3990"/>
        </w:tabs>
        <w:rPr>
          <w:sz w:val="28"/>
          <w:szCs w:val="28"/>
          <w:lang w:val="uk-UA"/>
        </w:rPr>
      </w:pPr>
    </w:p>
    <w:p w:rsidR="00B32486" w:rsidRDefault="00504B00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B32486">
        <w:rPr>
          <w:b/>
          <w:sz w:val="28"/>
          <w:szCs w:val="28"/>
          <w:lang w:val="uk-UA"/>
        </w:rPr>
        <w:t xml:space="preserve">покладання охоронних зобов’язань  на Товариство 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мисливців та рибалок Збройних сил України ділянок 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загальнозоологічного</w:t>
      </w:r>
      <w:proofErr w:type="spellEnd"/>
      <w:r>
        <w:rPr>
          <w:b/>
          <w:sz w:val="28"/>
          <w:szCs w:val="28"/>
          <w:lang w:val="uk-UA"/>
        </w:rPr>
        <w:t xml:space="preserve"> заказника загальнодержавного значення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Згарський</w:t>
      </w:r>
      <w:proofErr w:type="spellEnd"/>
      <w:r>
        <w:rPr>
          <w:b/>
          <w:sz w:val="28"/>
          <w:szCs w:val="28"/>
          <w:lang w:val="uk-UA"/>
        </w:rPr>
        <w:t xml:space="preserve">» , розташованих на території Якушинецької </w:t>
      </w:r>
    </w:p>
    <w:p w:rsidR="00B32486" w:rsidRDefault="00B32486" w:rsidP="001D72F3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="00F60730">
        <w:rPr>
          <w:b/>
          <w:sz w:val="28"/>
          <w:szCs w:val="28"/>
          <w:lang w:val="uk-UA"/>
        </w:rPr>
        <w:t>, Вінницького району, Вінницької області</w:t>
      </w:r>
      <w:r>
        <w:rPr>
          <w:b/>
          <w:sz w:val="28"/>
          <w:szCs w:val="28"/>
          <w:lang w:val="uk-UA"/>
        </w:rPr>
        <w:t xml:space="preserve">  </w:t>
      </w:r>
    </w:p>
    <w:p w:rsidR="00504B00" w:rsidRDefault="00504B00" w:rsidP="003906A2">
      <w:pPr>
        <w:tabs>
          <w:tab w:val="left" w:pos="3990"/>
        </w:tabs>
        <w:rPr>
          <w:lang w:val="uk-UA"/>
        </w:rPr>
      </w:pPr>
    </w:p>
    <w:p w:rsidR="003906A2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60730">
        <w:rPr>
          <w:sz w:val="28"/>
          <w:szCs w:val="28"/>
          <w:lang w:val="uk-UA"/>
        </w:rPr>
        <w:t xml:space="preserve">    Розглянувши лист управління розвитку територій та інфраструктури Вінницької ОВА,</w:t>
      </w:r>
      <w:r w:rsidR="00056856">
        <w:rPr>
          <w:sz w:val="28"/>
          <w:szCs w:val="28"/>
          <w:lang w:val="uk-UA"/>
        </w:rPr>
        <w:t xml:space="preserve"> рішення 20 сесії 5 скликання Вінницької обласної ради №670 «Про внесення змін та доповнень до рішення 13 сесії обласної Ради 5 скликання від 25 жовтня 2007року №440 «Про перерозподіл мисливських угідь» від 15.10.2008року, </w:t>
      </w:r>
      <w:r w:rsidR="00F607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 сільська рада: </w:t>
      </w: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906A2" w:rsidRDefault="00504B00" w:rsidP="00F17B89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504B00" w:rsidRPr="009573AD" w:rsidRDefault="009573AD" w:rsidP="009573AD">
      <w:pPr>
        <w:pStyle w:val="a6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Покласти  охороні зобов’язання</w:t>
      </w:r>
      <w:r w:rsidRPr="009573AD">
        <w:rPr>
          <w:sz w:val="28"/>
          <w:szCs w:val="28"/>
          <w:lang w:val="uk-UA"/>
        </w:rPr>
        <w:t xml:space="preserve"> на Товариство мисливців та рибалок Збройних Сил України</w:t>
      </w:r>
      <w:r w:rsidR="00056856">
        <w:rPr>
          <w:sz w:val="28"/>
          <w:szCs w:val="28"/>
          <w:lang w:val="uk-UA"/>
        </w:rPr>
        <w:t>, як користувачу мисливських угідь,</w:t>
      </w:r>
      <w:r w:rsidRPr="009573AD">
        <w:rPr>
          <w:sz w:val="28"/>
          <w:szCs w:val="28"/>
          <w:lang w:val="uk-UA"/>
        </w:rPr>
        <w:t xml:space="preserve"> ділянок </w:t>
      </w:r>
      <w:proofErr w:type="spellStart"/>
      <w:r w:rsidRPr="009573AD">
        <w:rPr>
          <w:sz w:val="28"/>
          <w:szCs w:val="28"/>
          <w:lang w:val="uk-UA"/>
        </w:rPr>
        <w:t>загальнозоологічного</w:t>
      </w:r>
      <w:proofErr w:type="spellEnd"/>
      <w:r w:rsidRPr="009573AD">
        <w:rPr>
          <w:sz w:val="28"/>
          <w:szCs w:val="28"/>
          <w:lang w:val="uk-UA"/>
        </w:rPr>
        <w:t xml:space="preserve"> заказника загальнодержавного значення «</w:t>
      </w:r>
      <w:proofErr w:type="spellStart"/>
      <w:r w:rsidRPr="009573AD">
        <w:rPr>
          <w:sz w:val="28"/>
          <w:szCs w:val="28"/>
          <w:lang w:val="uk-UA"/>
        </w:rPr>
        <w:t>Згарський</w:t>
      </w:r>
      <w:proofErr w:type="spellEnd"/>
      <w:r w:rsidRPr="009573AD">
        <w:rPr>
          <w:sz w:val="28"/>
          <w:szCs w:val="28"/>
          <w:lang w:val="uk-UA"/>
        </w:rPr>
        <w:t>», розташованих на території Якушинецької територіальної громади, Вінниць</w:t>
      </w:r>
      <w:r>
        <w:rPr>
          <w:sz w:val="28"/>
          <w:szCs w:val="28"/>
          <w:lang w:val="uk-UA"/>
        </w:rPr>
        <w:t>кого району, Вінницької області, а саме:</w:t>
      </w:r>
    </w:p>
    <w:p w:rsidR="009573AD" w:rsidRPr="009573AD" w:rsidRDefault="009573AD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земельна ділянка площею 439,8218га з кадастровим номером 0522485400:02:000:0228;</w:t>
      </w:r>
    </w:p>
    <w:p w:rsidR="009573AD" w:rsidRPr="009573AD" w:rsidRDefault="009573AD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частина земельної ділянки площею 21,9062га з кадастровим номером 0522485400:01:000:082; </w:t>
      </w:r>
    </w:p>
    <w:p w:rsidR="009573AD" w:rsidRPr="00B32486" w:rsidRDefault="009573AD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земельна ділянка площею 7,842га </w:t>
      </w:r>
      <w:r w:rsidR="00B32486">
        <w:rPr>
          <w:sz w:val="28"/>
          <w:szCs w:val="28"/>
          <w:lang w:val="uk-UA"/>
        </w:rPr>
        <w:t>з кадастровим номером 0522485400:01:000:0747;</w:t>
      </w:r>
    </w:p>
    <w:p w:rsidR="00B32486" w:rsidRPr="00B32486" w:rsidRDefault="00B32486" w:rsidP="009573AD">
      <w:pPr>
        <w:pStyle w:val="a6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земельна ділянка площею 113,53га розташована в межах населеного пункту с. </w:t>
      </w:r>
      <w:proofErr w:type="spellStart"/>
      <w:r>
        <w:rPr>
          <w:sz w:val="28"/>
          <w:szCs w:val="28"/>
          <w:lang w:val="uk-UA"/>
        </w:rPr>
        <w:t>Микулинці</w:t>
      </w:r>
      <w:proofErr w:type="spellEnd"/>
      <w:r>
        <w:rPr>
          <w:sz w:val="28"/>
          <w:szCs w:val="28"/>
          <w:lang w:val="uk-UA"/>
        </w:rPr>
        <w:t>.</w:t>
      </w:r>
    </w:p>
    <w:p w:rsidR="00B32486" w:rsidRPr="00B32486" w:rsidRDefault="00B32486" w:rsidP="00B32486">
      <w:pPr>
        <w:pStyle w:val="a6"/>
        <w:tabs>
          <w:tab w:val="left" w:pos="0"/>
        </w:tabs>
        <w:ind w:left="0"/>
        <w:jc w:val="both"/>
        <w:rPr>
          <w:sz w:val="16"/>
          <w:szCs w:val="16"/>
          <w:lang w:val="uk-UA"/>
        </w:rPr>
      </w:pPr>
    </w:p>
    <w:p w:rsidR="00B32486" w:rsidRPr="00B32486" w:rsidRDefault="00B32486" w:rsidP="00B32486">
      <w:pPr>
        <w:pStyle w:val="a6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sz w:val="16"/>
          <w:szCs w:val="16"/>
          <w:lang w:val="uk-UA"/>
        </w:rPr>
      </w:pPr>
      <w:r w:rsidRPr="00B32486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 w:rsidRPr="00B32486">
        <w:rPr>
          <w:rFonts w:eastAsia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Pr="00B32486">
        <w:rPr>
          <w:sz w:val="28"/>
          <w:szCs w:val="28"/>
          <w:lang w:val="uk-UA"/>
        </w:rPr>
        <w:t>.</w:t>
      </w:r>
    </w:p>
    <w:p w:rsidR="00504B00" w:rsidRDefault="00504B00" w:rsidP="003906A2">
      <w:pPr>
        <w:tabs>
          <w:tab w:val="left" w:pos="3990"/>
        </w:tabs>
        <w:jc w:val="both"/>
        <w:rPr>
          <w:sz w:val="16"/>
          <w:szCs w:val="16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3906A2" w:rsidRDefault="003906A2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</w:r>
      <w:r w:rsidR="00F17B89">
        <w:rPr>
          <w:b/>
          <w:sz w:val="28"/>
          <w:szCs w:val="28"/>
          <w:lang w:val="uk-UA"/>
        </w:rPr>
        <w:t>Василь РОМАНЮК</w:t>
      </w:r>
    </w:p>
    <w:p w:rsidR="00524247" w:rsidRDefault="00524247"/>
    <w:sectPr w:rsidR="00524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71D"/>
    <w:multiLevelType w:val="hybridMultilevel"/>
    <w:tmpl w:val="821C04E0"/>
    <w:lvl w:ilvl="0" w:tplc="05C228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E1CCE"/>
    <w:multiLevelType w:val="hybridMultilevel"/>
    <w:tmpl w:val="957AF9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E7D7A"/>
    <w:multiLevelType w:val="hybridMultilevel"/>
    <w:tmpl w:val="C024A54A"/>
    <w:lvl w:ilvl="0" w:tplc="07045D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20475A"/>
    <w:multiLevelType w:val="hybridMultilevel"/>
    <w:tmpl w:val="8158A084"/>
    <w:lvl w:ilvl="0" w:tplc="6BD2E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4F3AED"/>
    <w:multiLevelType w:val="hybridMultilevel"/>
    <w:tmpl w:val="90EA0430"/>
    <w:lvl w:ilvl="0" w:tplc="7CAAE9E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CE63D1"/>
    <w:multiLevelType w:val="hybridMultilevel"/>
    <w:tmpl w:val="4E4C0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76377"/>
    <w:multiLevelType w:val="hybridMultilevel"/>
    <w:tmpl w:val="723496D2"/>
    <w:lvl w:ilvl="0" w:tplc="B478E7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6BF"/>
    <w:rsid w:val="00056856"/>
    <w:rsid w:val="000862A3"/>
    <w:rsid w:val="00190AFD"/>
    <w:rsid w:val="001D72F3"/>
    <w:rsid w:val="00304F8C"/>
    <w:rsid w:val="003906A2"/>
    <w:rsid w:val="003C1B7E"/>
    <w:rsid w:val="00504B00"/>
    <w:rsid w:val="00524247"/>
    <w:rsid w:val="007E1598"/>
    <w:rsid w:val="00956D7A"/>
    <w:rsid w:val="009573AD"/>
    <w:rsid w:val="00AF06BF"/>
    <w:rsid w:val="00B32486"/>
    <w:rsid w:val="00CB2552"/>
    <w:rsid w:val="00F17B89"/>
    <w:rsid w:val="00F35E4F"/>
    <w:rsid w:val="00F6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2023-07-07T09:19:00Z</cp:lastPrinted>
  <dcterms:created xsi:type="dcterms:W3CDTF">2018-09-19T12:21:00Z</dcterms:created>
  <dcterms:modified xsi:type="dcterms:W3CDTF">2023-07-07T09:19:00Z</dcterms:modified>
</cp:coreProperties>
</file>